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BE3" w:rsidRPr="005D0E8F" w:rsidRDefault="00076BE3" w:rsidP="005D0E8F">
      <w:pPr>
        <w:spacing w:after="120" w:line="240" w:lineRule="auto"/>
        <w:ind w:left="284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4382591"/>
      <w:r w:rsidRPr="005D0E8F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МИНИСТЕРСТВО ПРОСВЕЩЕНИЯ РОССИЙСКОЙ ФЕДЕРАЦИИ</w:t>
      </w:r>
    </w:p>
    <w:p w:rsidR="00076BE3" w:rsidRPr="005D0E8F" w:rsidRDefault="00076BE3" w:rsidP="00076BE3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5D0E8F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Министерство образования и науки Чеченской Республики</w:t>
      </w:r>
    </w:p>
    <w:p w:rsidR="00076BE3" w:rsidRPr="005D0E8F" w:rsidRDefault="00076BE3" w:rsidP="00076BE3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5D0E8F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 «Отдел образования Ножай-Юртовского муниципального района»</w:t>
      </w:r>
    </w:p>
    <w:p w:rsidR="00076BE3" w:rsidRPr="005D0E8F" w:rsidRDefault="00076BE3" w:rsidP="00076BE3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b/>
          <w:color w:val="000000"/>
          <w:sz w:val="24"/>
          <w:szCs w:val="24"/>
          <w:lang w:val="ru-RU"/>
        </w:rPr>
        <w:t>МБОУ «СОШ с. Балансу им. Р. Байхаджиева»</w:t>
      </w:r>
    </w:p>
    <w:p w:rsidR="00076BE3" w:rsidRPr="005D0E8F" w:rsidRDefault="00076BE3" w:rsidP="00076BE3">
      <w:pPr>
        <w:spacing w:after="0"/>
        <w:ind w:left="120"/>
        <w:rPr>
          <w:sz w:val="24"/>
          <w:szCs w:val="24"/>
          <w:lang w:val="ru-RU"/>
        </w:rPr>
      </w:pPr>
    </w:p>
    <w:p w:rsidR="00076BE3" w:rsidRPr="005D0E8F" w:rsidRDefault="00076BE3" w:rsidP="00076BE3">
      <w:pPr>
        <w:spacing w:after="0"/>
        <w:ind w:left="120"/>
        <w:rPr>
          <w:sz w:val="24"/>
          <w:szCs w:val="24"/>
          <w:lang w:val="ru-RU"/>
        </w:rPr>
      </w:pPr>
    </w:p>
    <w:tbl>
      <w:tblPr>
        <w:tblStyle w:val="11"/>
        <w:tblW w:w="0" w:type="auto"/>
        <w:tblInd w:w="-318" w:type="dxa"/>
        <w:tblLook w:val="04A0" w:firstRow="1" w:lastRow="0" w:firstColumn="1" w:lastColumn="0" w:noHBand="0" w:noVBand="1"/>
      </w:tblPr>
      <w:tblGrid>
        <w:gridCol w:w="5273"/>
        <w:gridCol w:w="4673"/>
      </w:tblGrid>
      <w:tr w:rsidR="00076BE3" w:rsidRPr="005D0E8F" w:rsidTr="005D0E8F">
        <w:tc>
          <w:tcPr>
            <w:tcW w:w="5273" w:type="dxa"/>
          </w:tcPr>
          <w:p w:rsidR="00076BE3" w:rsidRPr="005D0E8F" w:rsidRDefault="00076BE3" w:rsidP="005960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76BE3" w:rsidRPr="005D0E8F" w:rsidRDefault="00076BE3" w:rsidP="005960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0E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«Рассмотрено»</w:t>
            </w:r>
          </w:p>
          <w:p w:rsidR="00076BE3" w:rsidRPr="005D0E8F" w:rsidRDefault="00076BE3" w:rsidP="005960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E8F">
              <w:rPr>
                <w:rFonts w:ascii="Times New Roman" w:eastAsia="Calibri" w:hAnsi="Times New Roman" w:cs="Times New Roman"/>
                <w:sz w:val="24"/>
                <w:szCs w:val="24"/>
              </w:rPr>
              <w:t>на педагогическим советом</w:t>
            </w:r>
          </w:p>
          <w:p w:rsidR="00076BE3" w:rsidRPr="005D0E8F" w:rsidRDefault="00076BE3" w:rsidP="005960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E8F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им.Р.Байхаджиева с.Балансу»</w:t>
            </w:r>
          </w:p>
          <w:p w:rsidR="00076BE3" w:rsidRPr="005D0E8F" w:rsidRDefault="00076BE3" w:rsidP="005960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E8F">
              <w:rPr>
                <w:rFonts w:ascii="Times New Roman" w:eastAsia="Calibri" w:hAnsi="Times New Roman" w:cs="Times New Roman"/>
                <w:sz w:val="24"/>
                <w:szCs w:val="24"/>
              </w:rPr>
              <w:t>от 25.08.2023 г. № 01</w:t>
            </w:r>
          </w:p>
          <w:p w:rsidR="00076BE3" w:rsidRPr="005D0E8F" w:rsidRDefault="00076BE3" w:rsidP="005960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076BE3" w:rsidRPr="005D0E8F" w:rsidRDefault="00076BE3" w:rsidP="005960F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76BE3" w:rsidRPr="005D0E8F" w:rsidRDefault="00076BE3" w:rsidP="005960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0E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«Согласовано»</w:t>
            </w:r>
          </w:p>
          <w:p w:rsidR="00076BE3" w:rsidRPr="005D0E8F" w:rsidRDefault="00076BE3" w:rsidP="005960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E8F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директора по УВР</w:t>
            </w:r>
          </w:p>
          <w:p w:rsidR="00076BE3" w:rsidRPr="005D0E8F" w:rsidRDefault="00076BE3" w:rsidP="005960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E8F">
              <w:rPr>
                <w:rFonts w:ascii="Times New Roman" w:eastAsia="Calibri" w:hAnsi="Times New Roman" w:cs="Times New Roman"/>
                <w:sz w:val="24"/>
                <w:szCs w:val="24"/>
              </w:rPr>
              <w:t>____________ А.А.Мирзаева</w:t>
            </w:r>
          </w:p>
          <w:p w:rsidR="00076BE3" w:rsidRPr="005D0E8F" w:rsidRDefault="00076BE3" w:rsidP="005960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E8F">
              <w:rPr>
                <w:rFonts w:ascii="Times New Roman" w:eastAsia="Calibri" w:hAnsi="Times New Roman" w:cs="Times New Roman"/>
                <w:sz w:val="24"/>
                <w:szCs w:val="24"/>
              </w:rPr>
              <w:t>от 26.08.2023 г.</w:t>
            </w:r>
          </w:p>
        </w:tc>
      </w:tr>
    </w:tbl>
    <w:p w:rsidR="00633912" w:rsidRPr="005D0E8F" w:rsidRDefault="00633912" w:rsidP="00076BE3">
      <w:pPr>
        <w:spacing w:after="0"/>
        <w:rPr>
          <w:sz w:val="24"/>
          <w:szCs w:val="24"/>
          <w:lang w:val="ru-RU"/>
        </w:rPr>
      </w:pPr>
    </w:p>
    <w:p w:rsidR="00633912" w:rsidRPr="005D0E8F" w:rsidRDefault="00633912">
      <w:pPr>
        <w:spacing w:after="0"/>
        <w:ind w:left="120"/>
        <w:rPr>
          <w:sz w:val="24"/>
          <w:szCs w:val="24"/>
          <w:lang w:val="ru-RU"/>
        </w:rPr>
      </w:pPr>
    </w:p>
    <w:p w:rsidR="00633912" w:rsidRPr="005D0E8F" w:rsidRDefault="00633912">
      <w:pPr>
        <w:spacing w:after="0"/>
        <w:ind w:left="120"/>
        <w:rPr>
          <w:sz w:val="24"/>
          <w:szCs w:val="24"/>
          <w:lang w:val="ru-RU"/>
        </w:rPr>
      </w:pPr>
    </w:p>
    <w:p w:rsidR="00633912" w:rsidRPr="005D0E8F" w:rsidRDefault="00633912">
      <w:pPr>
        <w:spacing w:after="0"/>
        <w:ind w:left="120"/>
        <w:rPr>
          <w:sz w:val="24"/>
          <w:szCs w:val="24"/>
          <w:lang w:val="ru-RU"/>
        </w:rPr>
      </w:pPr>
    </w:p>
    <w:p w:rsidR="00633912" w:rsidRPr="005D0E8F" w:rsidRDefault="00403B83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633912" w:rsidRPr="005D0E8F" w:rsidRDefault="00403B83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r w:rsidRPr="005D0E8F">
        <w:rPr>
          <w:rFonts w:ascii="Times New Roman" w:hAnsi="Times New Roman"/>
          <w:color w:val="000000"/>
          <w:sz w:val="24"/>
          <w:szCs w:val="24"/>
        </w:rPr>
        <w:t>ID</w:t>
      </w: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 621741)</w:t>
      </w:r>
    </w:p>
    <w:p w:rsidR="00633912" w:rsidRPr="005D0E8F" w:rsidRDefault="00633912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633912" w:rsidRPr="005D0E8F" w:rsidRDefault="00403B83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учебного предмета «Окружающий мир»</w:t>
      </w:r>
    </w:p>
    <w:p w:rsidR="00633912" w:rsidRPr="005D0E8F" w:rsidRDefault="005D0E8F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для обучающихся 4</w:t>
      </w:r>
      <w:r w:rsidR="00403B83"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классов </w:t>
      </w:r>
    </w:p>
    <w:p w:rsidR="00633912" w:rsidRPr="005D0E8F" w:rsidRDefault="00633912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633912" w:rsidRPr="005D0E8F" w:rsidRDefault="00633912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633912" w:rsidRPr="005D0E8F" w:rsidRDefault="00633912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633912" w:rsidRPr="005D0E8F" w:rsidRDefault="00633912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633912" w:rsidRPr="005D0E8F" w:rsidRDefault="00633912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633912" w:rsidRPr="005D0E8F" w:rsidRDefault="00633912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633912" w:rsidRPr="005D0E8F" w:rsidRDefault="00633912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633912" w:rsidRPr="005D0E8F" w:rsidRDefault="00633912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633912" w:rsidRPr="005D0E8F" w:rsidRDefault="00633912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633912" w:rsidRPr="005D0E8F" w:rsidRDefault="00633912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633912" w:rsidRPr="005D0E8F" w:rsidRDefault="00633912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633912" w:rsidRPr="005D0E8F" w:rsidRDefault="00633912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633912" w:rsidRPr="005D0E8F" w:rsidRDefault="00403B83">
      <w:pPr>
        <w:spacing w:after="0"/>
        <w:ind w:left="120"/>
        <w:jc w:val="center"/>
        <w:rPr>
          <w:sz w:val="24"/>
          <w:szCs w:val="24"/>
          <w:lang w:val="ru-RU"/>
        </w:rPr>
      </w:pPr>
      <w:bookmarkStart w:id="1" w:name="33a6f4f1-a4d0-4904-9be8-f3bc488806fd"/>
      <w:r w:rsidRPr="005D0E8F">
        <w:rPr>
          <w:rFonts w:ascii="Times New Roman" w:hAnsi="Times New Roman"/>
          <w:b/>
          <w:color w:val="000000"/>
          <w:sz w:val="24"/>
          <w:szCs w:val="24"/>
          <w:lang w:val="ru-RU"/>
        </w:rPr>
        <w:t>с.Балансу 202</w:t>
      </w:r>
      <w:bookmarkEnd w:id="1"/>
      <w:r w:rsidR="008C5CDB" w:rsidRPr="005D0E8F">
        <w:rPr>
          <w:rFonts w:ascii="Times New Roman" w:hAnsi="Times New Roman"/>
          <w:b/>
          <w:color w:val="000000"/>
          <w:sz w:val="24"/>
          <w:szCs w:val="24"/>
          <w:lang w:val="ru-RU"/>
        </w:rPr>
        <w:t>3-2024 уч.год</w:t>
      </w:r>
      <w:r w:rsidRPr="005D0E8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633912" w:rsidRPr="005D0E8F" w:rsidRDefault="00633912">
      <w:pPr>
        <w:spacing w:after="0"/>
        <w:ind w:left="120"/>
        <w:rPr>
          <w:sz w:val="24"/>
          <w:szCs w:val="24"/>
          <w:lang w:val="ru-RU"/>
        </w:rPr>
      </w:pPr>
    </w:p>
    <w:p w:rsidR="00633912" w:rsidRPr="005D0E8F" w:rsidRDefault="00633912">
      <w:pPr>
        <w:rPr>
          <w:sz w:val="24"/>
          <w:szCs w:val="24"/>
          <w:lang w:val="ru-RU"/>
        </w:rPr>
        <w:sectPr w:rsidR="00633912" w:rsidRPr="005D0E8F" w:rsidSect="00324015">
          <w:headerReference w:type="default" r:id="rId9"/>
          <w:pgSz w:w="11906" w:h="16383"/>
          <w:pgMar w:top="-993" w:right="850" w:bottom="1134" w:left="993" w:header="720" w:footer="720" w:gutter="0"/>
          <w:cols w:space="720"/>
        </w:sectPr>
      </w:pPr>
    </w:p>
    <w:p w:rsidR="00633912" w:rsidRPr="005D0E8F" w:rsidRDefault="00403B8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2" w:name="block-4382590"/>
      <w:bookmarkEnd w:id="0"/>
      <w:r w:rsidRPr="005D0E8F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633912" w:rsidRPr="005D0E8F" w:rsidRDefault="0063391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633912" w:rsidRPr="005D0E8F" w:rsidRDefault="00403B8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ПРЕДМЕТА</w:t>
      </w:r>
    </w:p>
    <w:p w:rsidR="00633912" w:rsidRPr="005D0E8F" w:rsidRDefault="0063391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633912" w:rsidRPr="005D0E8F" w:rsidRDefault="0063391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33912" w:rsidRPr="005D0E8F" w:rsidRDefault="00403B8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ПРЕДМЕТА</w:t>
      </w:r>
    </w:p>
    <w:p w:rsidR="00633912" w:rsidRPr="005D0E8F" w:rsidRDefault="0063391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633912" w:rsidRPr="005D0E8F" w:rsidRDefault="00403B8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633912" w:rsidRPr="005D0E8F" w:rsidRDefault="00403B8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633912" w:rsidRPr="005D0E8F" w:rsidRDefault="00403B8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633912" w:rsidRPr="005D0E8F" w:rsidRDefault="00403B8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633912" w:rsidRPr="005D0E8F" w:rsidRDefault="00403B8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633912" w:rsidRPr="005D0E8F" w:rsidRDefault="00403B8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633912" w:rsidRPr="005D0E8F" w:rsidRDefault="00403B8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633912" w:rsidRPr="005D0E8F" w:rsidRDefault="00403B8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633912" w:rsidRPr="005D0E8F" w:rsidRDefault="00403B8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раскрытие роли человека в природе и обществе;</w:t>
      </w:r>
    </w:p>
    <w:p w:rsidR="00633912" w:rsidRPr="005D0E8F" w:rsidRDefault="00403B8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633912" w:rsidRPr="005D0E8F" w:rsidRDefault="0063391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33912" w:rsidRPr="005D0E8F" w:rsidRDefault="00403B8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«ОКРУЖАЮЩИЙ МИР» В УЧЕБНОМ ПЛАНЕ</w:t>
      </w:r>
    </w:p>
    <w:p w:rsidR="00633912" w:rsidRPr="005D0E8F" w:rsidRDefault="0063391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633912" w:rsidRPr="005D0E8F" w:rsidRDefault="00633912">
      <w:pPr>
        <w:rPr>
          <w:sz w:val="24"/>
          <w:szCs w:val="24"/>
          <w:lang w:val="ru-RU"/>
        </w:rPr>
        <w:sectPr w:rsidR="00633912" w:rsidRPr="005D0E8F">
          <w:headerReference w:type="default" r:id="rId10"/>
          <w:pgSz w:w="11906" w:h="16383"/>
          <w:pgMar w:top="1134" w:right="850" w:bottom="1134" w:left="1701" w:header="720" w:footer="720" w:gutter="0"/>
          <w:cols w:space="720"/>
        </w:sectPr>
      </w:pPr>
    </w:p>
    <w:p w:rsidR="00633912" w:rsidRPr="005D0E8F" w:rsidRDefault="00403B8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3" w:name="block-4382593"/>
      <w:bookmarkEnd w:id="2"/>
      <w:r w:rsidRPr="005D0E8F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633912" w:rsidRPr="005D0E8F" w:rsidRDefault="0063391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33912" w:rsidRPr="005D0E8F" w:rsidRDefault="00403B8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История Отечества «Лента времени» и историческая карта.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Здоровый образ жизни: профилактика вредных привычек.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633912" w:rsidRPr="005D0E8F" w:rsidRDefault="00403B83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устанавливать последовательность этапов возрастного развития человека; </w:t>
      </w:r>
    </w:p>
    <w:p w:rsidR="00633912" w:rsidRPr="005D0E8F" w:rsidRDefault="00403B83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633912" w:rsidRPr="005D0E8F" w:rsidRDefault="00403B83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633912" w:rsidRPr="005D0E8F" w:rsidRDefault="00403B83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633912" w:rsidRPr="005D0E8F" w:rsidRDefault="00403B83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классифицировать природные объекты по принадлежности к природной зоне; </w:t>
      </w:r>
    </w:p>
    <w:p w:rsidR="00633912" w:rsidRPr="005D0E8F" w:rsidRDefault="00403B83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i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633912" w:rsidRPr="005D0E8F" w:rsidRDefault="00403B83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633912" w:rsidRPr="005D0E8F" w:rsidRDefault="00403B83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633912" w:rsidRPr="005D0E8F" w:rsidRDefault="00403B83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i/>
          <w:color w:val="000000"/>
          <w:sz w:val="24"/>
          <w:szCs w:val="24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633912" w:rsidRPr="005D0E8F" w:rsidRDefault="00403B83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633912" w:rsidRPr="005D0E8F" w:rsidRDefault="00403B83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633912" w:rsidRPr="005D0E8F" w:rsidRDefault="00403B83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633912" w:rsidRPr="005D0E8F" w:rsidRDefault="00403B83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633912" w:rsidRPr="005D0E8F" w:rsidRDefault="00403B83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633912" w:rsidRPr="005D0E8F" w:rsidRDefault="00403B83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составлять небольшие тексты «Права и обязанности гражданина РФ»; </w:t>
      </w:r>
    </w:p>
    <w:p w:rsidR="00633912" w:rsidRPr="005D0E8F" w:rsidRDefault="00403B83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633912" w:rsidRPr="005D0E8F" w:rsidRDefault="00403B83">
      <w:pPr>
        <w:numPr>
          <w:ilvl w:val="0"/>
          <w:numId w:val="2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633912" w:rsidRPr="005D0E8F" w:rsidRDefault="00403B83">
      <w:pPr>
        <w:numPr>
          <w:ilvl w:val="0"/>
          <w:numId w:val="2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633912" w:rsidRPr="005D0E8F" w:rsidRDefault="00403B83">
      <w:pPr>
        <w:numPr>
          <w:ilvl w:val="0"/>
          <w:numId w:val="2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адекватно принимать оценку своей работы; планировать работу над ошибками; </w:t>
      </w:r>
    </w:p>
    <w:p w:rsidR="00633912" w:rsidRPr="005D0E8F" w:rsidRDefault="00403B83">
      <w:pPr>
        <w:numPr>
          <w:ilvl w:val="0"/>
          <w:numId w:val="2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ошибки в своей и чужих работах, устанавливать их причины. 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i/>
          <w:color w:val="000000"/>
          <w:sz w:val="24"/>
          <w:szCs w:val="24"/>
          <w:lang w:val="ru-RU"/>
        </w:rPr>
        <w:t>Совместная деятельность способствует формированию умений:</w:t>
      </w:r>
    </w:p>
    <w:p w:rsidR="00633912" w:rsidRPr="005D0E8F" w:rsidRDefault="00403B83">
      <w:pPr>
        <w:numPr>
          <w:ilvl w:val="0"/>
          <w:numId w:val="2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633912" w:rsidRPr="005D0E8F" w:rsidRDefault="00403B83">
      <w:pPr>
        <w:numPr>
          <w:ilvl w:val="0"/>
          <w:numId w:val="2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633912" w:rsidRPr="005D0E8F" w:rsidRDefault="00403B83" w:rsidP="00022216">
      <w:pPr>
        <w:numPr>
          <w:ilvl w:val="0"/>
          <w:numId w:val="25"/>
        </w:numPr>
        <w:spacing w:after="0" w:line="264" w:lineRule="auto"/>
        <w:ind w:left="-426" w:firstLine="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633912" w:rsidRPr="005D0E8F" w:rsidRDefault="00633912">
      <w:pPr>
        <w:rPr>
          <w:sz w:val="24"/>
          <w:szCs w:val="24"/>
          <w:lang w:val="ru-RU"/>
        </w:rPr>
        <w:sectPr w:rsidR="00633912" w:rsidRPr="005D0E8F">
          <w:pgSz w:w="11906" w:h="16383"/>
          <w:pgMar w:top="1134" w:right="850" w:bottom="1134" w:left="1701" w:header="720" w:footer="720" w:gutter="0"/>
          <w:cols w:space="720"/>
        </w:sectPr>
      </w:pPr>
    </w:p>
    <w:p w:rsidR="00633912" w:rsidRPr="005D0E8F" w:rsidRDefault="00403B8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4" w:name="block-4382594"/>
      <w:bookmarkEnd w:id="3"/>
      <w:r w:rsidRPr="005D0E8F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633912" w:rsidRPr="005D0E8F" w:rsidRDefault="0063391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633912" w:rsidRPr="005D0E8F" w:rsidRDefault="00633912">
      <w:pPr>
        <w:spacing w:after="0"/>
        <w:ind w:left="120"/>
        <w:rPr>
          <w:sz w:val="24"/>
          <w:szCs w:val="24"/>
          <w:lang w:val="ru-RU"/>
        </w:rPr>
      </w:pPr>
    </w:p>
    <w:p w:rsidR="00633912" w:rsidRPr="005D0E8F" w:rsidRDefault="00403B83">
      <w:pPr>
        <w:spacing w:after="0"/>
        <w:ind w:left="120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</w:rPr>
      </w:pPr>
      <w:r w:rsidRPr="005D0E8F">
        <w:rPr>
          <w:rFonts w:ascii="Times New Roman" w:hAnsi="Times New Roman"/>
          <w:b/>
          <w:color w:val="000000"/>
          <w:sz w:val="24"/>
          <w:szCs w:val="24"/>
        </w:rPr>
        <w:t>Гражданско-патриотического воспитания:</w:t>
      </w:r>
    </w:p>
    <w:p w:rsidR="00633912" w:rsidRPr="005D0E8F" w:rsidRDefault="00403B83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633912" w:rsidRPr="005D0E8F" w:rsidRDefault="00403B83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633912" w:rsidRPr="005D0E8F" w:rsidRDefault="00403B83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633912" w:rsidRPr="005D0E8F" w:rsidRDefault="00403B83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633912" w:rsidRPr="005D0E8F" w:rsidRDefault="00403B83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</w:rPr>
      </w:pPr>
      <w:r w:rsidRPr="005D0E8F">
        <w:rPr>
          <w:rFonts w:ascii="Times New Roman" w:hAnsi="Times New Roman"/>
          <w:b/>
          <w:color w:val="000000"/>
          <w:sz w:val="24"/>
          <w:szCs w:val="24"/>
        </w:rPr>
        <w:t>Духовно-нравственного воспитания:</w:t>
      </w:r>
    </w:p>
    <w:p w:rsidR="00633912" w:rsidRPr="005D0E8F" w:rsidRDefault="00403B83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633912" w:rsidRPr="005D0E8F" w:rsidRDefault="00403B83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633912" w:rsidRPr="005D0E8F" w:rsidRDefault="00403B83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</w:rPr>
      </w:pPr>
      <w:r w:rsidRPr="005D0E8F">
        <w:rPr>
          <w:rFonts w:ascii="Times New Roman" w:hAnsi="Times New Roman"/>
          <w:b/>
          <w:color w:val="000000"/>
          <w:sz w:val="24"/>
          <w:szCs w:val="24"/>
        </w:rPr>
        <w:t>Эстетического воспитания:</w:t>
      </w:r>
    </w:p>
    <w:p w:rsidR="00633912" w:rsidRPr="005D0E8F" w:rsidRDefault="00403B83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633912" w:rsidRPr="005D0E8F" w:rsidRDefault="00403B83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633912" w:rsidRPr="005D0E8F" w:rsidRDefault="00403B83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633912" w:rsidRPr="005D0E8F" w:rsidRDefault="00403B83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</w:rPr>
      </w:pPr>
      <w:r w:rsidRPr="005D0E8F">
        <w:rPr>
          <w:rFonts w:ascii="Times New Roman" w:hAnsi="Times New Roman"/>
          <w:b/>
          <w:color w:val="000000"/>
          <w:sz w:val="24"/>
          <w:szCs w:val="24"/>
        </w:rPr>
        <w:lastRenderedPageBreak/>
        <w:t>Трудового воспитания:</w:t>
      </w:r>
    </w:p>
    <w:p w:rsidR="00633912" w:rsidRPr="005D0E8F" w:rsidRDefault="00403B83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</w:rPr>
      </w:pPr>
      <w:r w:rsidRPr="005D0E8F">
        <w:rPr>
          <w:rFonts w:ascii="Times New Roman" w:hAnsi="Times New Roman"/>
          <w:b/>
          <w:color w:val="000000"/>
          <w:sz w:val="24"/>
          <w:szCs w:val="24"/>
        </w:rPr>
        <w:t>Экологического воспитания:</w:t>
      </w:r>
    </w:p>
    <w:p w:rsidR="00633912" w:rsidRPr="005D0E8F" w:rsidRDefault="00403B83">
      <w:pPr>
        <w:numPr>
          <w:ilvl w:val="0"/>
          <w:numId w:val="3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</w:rPr>
      </w:pPr>
      <w:r w:rsidRPr="005D0E8F">
        <w:rPr>
          <w:rFonts w:ascii="Times New Roman" w:hAnsi="Times New Roman"/>
          <w:b/>
          <w:color w:val="000000"/>
          <w:sz w:val="24"/>
          <w:szCs w:val="24"/>
        </w:rPr>
        <w:t>Ценности научного познания:</w:t>
      </w:r>
    </w:p>
    <w:p w:rsidR="00633912" w:rsidRPr="005D0E8F" w:rsidRDefault="00403B83">
      <w:pPr>
        <w:numPr>
          <w:ilvl w:val="0"/>
          <w:numId w:val="3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633912" w:rsidRPr="005D0E8F" w:rsidRDefault="00403B83">
      <w:pPr>
        <w:numPr>
          <w:ilvl w:val="0"/>
          <w:numId w:val="3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633912" w:rsidRPr="005D0E8F" w:rsidRDefault="00633912">
      <w:pPr>
        <w:spacing w:after="0"/>
        <w:ind w:left="120"/>
        <w:rPr>
          <w:sz w:val="24"/>
          <w:szCs w:val="24"/>
          <w:lang w:val="ru-RU"/>
        </w:rPr>
      </w:pPr>
    </w:p>
    <w:p w:rsidR="00633912" w:rsidRPr="005D0E8F" w:rsidRDefault="00403B83">
      <w:pPr>
        <w:spacing w:after="0"/>
        <w:ind w:left="120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</w:rPr>
      </w:pPr>
      <w:r w:rsidRPr="005D0E8F">
        <w:rPr>
          <w:rFonts w:ascii="Times New Roman" w:hAnsi="Times New Roman"/>
          <w:i/>
          <w:color w:val="000000"/>
          <w:sz w:val="24"/>
          <w:szCs w:val="24"/>
        </w:rPr>
        <w:t>1) Базовые логические действия:</w:t>
      </w:r>
    </w:p>
    <w:p w:rsidR="00633912" w:rsidRPr="005D0E8F" w:rsidRDefault="00403B83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633912" w:rsidRPr="005D0E8F" w:rsidRDefault="00403B83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633912" w:rsidRPr="005D0E8F" w:rsidRDefault="00403B83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633912" w:rsidRPr="005D0E8F" w:rsidRDefault="00403B83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объединять части объекта (объекты) по определённому признаку; </w:t>
      </w:r>
    </w:p>
    <w:p w:rsidR="00633912" w:rsidRPr="005D0E8F" w:rsidRDefault="00403B83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633912" w:rsidRPr="005D0E8F" w:rsidRDefault="00403B83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633912" w:rsidRPr="005D0E8F" w:rsidRDefault="00403B83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</w:rPr>
      </w:pPr>
      <w:r w:rsidRPr="005D0E8F">
        <w:rPr>
          <w:rFonts w:ascii="Times New Roman" w:hAnsi="Times New Roman"/>
          <w:i/>
          <w:color w:val="000000"/>
          <w:sz w:val="24"/>
          <w:szCs w:val="24"/>
        </w:rPr>
        <w:t>2) Базовые исследовательские действия:</w:t>
      </w:r>
    </w:p>
    <w:p w:rsidR="00633912" w:rsidRPr="005D0E8F" w:rsidRDefault="00403B83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633912" w:rsidRPr="005D0E8F" w:rsidRDefault="00403B83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 w:rsidR="00633912" w:rsidRPr="005D0E8F" w:rsidRDefault="00403B83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633912" w:rsidRPr="005D0E8F" w:rsidRDefault="00403B83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633912" w:rsidRPr="005D0E8F" w:rsidRDefault="00403B83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</w:t>
      </w: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(лента времени; поведение и его последствия; коллективный труд и его результаты и др.); </w:t>
      </w:r>
    </w:p>
    <w:p w:rsidR="00633912" w:rsidRPr="005D0E8F" w:rsidRDefault="00403B83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633912" w:rsidRPr="005D0E8F" w:rsidRDefault="00403B83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</w:rPr>
      </w:pPr>
      <w:r w:rsidRPr="005D0E8F">
        <w:rPr>
          <w:rFonts w:ascii="Times New Roman" w:hAnsi="Times New Roman"/>
          <w:i/>
          <w:color w:val="000000"/>
          <w:sz w:val="24"/>
          <w:szCs w:val="24"/>
        </w:rPr>
        <w:t>3) Работа с информацией:</w:t>
      </w:r>
    </w:p>
    <w:p w:rsidR="00633912" w:rsidRPr="005D0E8F" w:rsidRDefault="00403B83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633912" w:rsidRPr="005D0E8F" w:rsidRDefault="00403B83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633912" w:rsidRPr="005D0E8F" w:rsidRDefault="00403B83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633912" w:rsidRPr="005D0E8F" w:rsidRDefault="00403B83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633912" w:rsidRPr="005D0E8F" w:rsidRDefault="00403B83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читать и интерпретировать графически представленную информацию </w:t>
      </w:r>
      <w:r w:rsidRPr="005D0E8F">
        <w:rPr>
          <w:rFonts w:ascii="Times New Roman" w:hAnsi="Times New Roman"/>
          <w:color w:val="000000"/>
          <w:sz w:val="24"/>
          <w:szCs w:val="24"/>
        </w:rPr>
        <w:t xml:space="preserve">(схему, таблицу, иллюстрацию); </w:t>
      </w:r>
    </w:p>
    <w:p w:rsidR="00633912" w:rsidRPr="005D0E8F" w:rsidRDefault="00403B83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633912" w:rsidRPr="005D0E8F" w:rsidRDefault="00403B83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633912" w:rsidRPr="005D0E8F" w:rsidRDefault="00403B83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</w:rPr>
      </w:pPr>
      <w:r w:rsidRPr="005D0E8F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633912" w:rsidRPr="005D0E8F" w:rsidRDefault="00403B83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633912" w:rsidRPr="005D0E8F" w:rsidRDefault="00403B83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633912" w:rsidRPr="005D0E8F" w:rsidRDefault="00403B83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633912" w:rsidRPr="005D0E8F" w:rsidRDefault="00403B83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633912" w:rsidRPr="005D0E8F" w:rsidRDefault="00403B83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633912" w:rsidRPr="005D0E8F" w:rsidRDefault="00403B83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633912" w:rsidRPr="005D0E8F" w:rsidRDefault="00403B83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633912" w:rsidRPr="005D0E8F" w:rsidRDefault="00403B83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i/>
          <w:color w:val="000000"/>
          <w:sz w:val="24"/>
          <w:szCs w:val="24"/>
          <w:lang w:val="ru-RU"/>
        </w:rPr>
        <w:t>1) Самоорганизация:</w:t>
      </w:r>
    </w:p>
    <w:p w:rsidR="00633912" w:rsidRPr="005D0E8F" w:rsidRDefault="00403B83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планировать самостоятельно или с небольшой помощью учителя действия по решению учебной задачи; </w:t>
      </w:r>
    </w:p>
    <w:p w:rsidR="00633912" w:rsidRPr="005D0E8F" w:rsidRDefault="00403B83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</w:rPr>
      </w:pPr>
      <w:r w:rsidRPr="005D0E8F">
        <w:rPr>
          <w:rFonts w:ascii="Times New Roman" w:hAnsi="Times New Roman"/>
          <w:i/>
          <w:color w:val="000000"/>
          <w:sz w:val="24"/>
          <w:szCs w:val="24"/>
        </w:rPr>
        <w:t>2) Самоконтроль и самооценка:</w:t>
      </w:r>
    </w:p>
    <w:p w:rsidR="00633912" w:rsidRPr="005D0E8F" w:rsidRDefault="00403B83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осуществлять контроль процесса и результата своей деятельности; </w:t>
      </w:r>
    </w:p>
    <w:p w:rsidR="00633912" w:rsidRPr="005D0E8F" w:rsidRDefault="00403B83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633912" w:rsidRPr="005D0E8F" w:rsidRDefault="00403B83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633912" w:rsidRPr="005D0E8F" w:rsidRDefault="00403B83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633912" w:rsidRPr="005D0E8F" w:rsidRDefault="00403B83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633912" w:rsidRPr="005D0E8F" w:rsidRDefault="00403B83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</w:rPr>
      </w:pPr>
      <w:r w:rsidRPr="005D0E8F">
        <w:rPr>
          <w:rFonts w:ascii="Times New Roman" w:hAnsi="Times New Roman"/>
          <w:b/>
          <w:color w:val="000000"/>
          <w:sz w:val="24"/>
          <w:szCs w:val="24"/>
        </w:rPr>
        <w:t>Совместная деятельность:</w:t>
      </w:r>
    </w:p>
    <w:p w:rsidR="00633912" w:rsidRPr="005D0E8F" w:rsidRDefault="00403B83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633912" w:rsidRPr="005D0E8F" w:rsidRDefault="00403B83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633912" w:rsidRPr="005D0E8F" w:rsidRDefault="00403B83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</w:t>
      </w:r>
    </w:p>
    <w:p w:rsidR="00633912" w:rsidRPr="005D0E8F" w:rsidRDefault="00403B83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633912" w:rsidRPr="005D0E8F" w:rsidRDefault="00403B83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ответственно выполнять свою часть работы. </w:t>
      </w:r>
    </w:p>
    <w:p w:rsidR="00633912" w:rsidRPr="005D0E8F" w:rsidRDefault="00633912">
      <w:pPr>
        <w:spacing w:after="0"/>
        <w:ind w:left="120"/>
        <w:rPr>
          <w:sz w:val="24"/>
          <w:szCs w:val="24"/>
          <w:lang w:val="ru-RU"/>
        </w:rPr>
      </w:pPr>
    </w:p>
    <w:p w:rsidR="00633912" w:rsidRPr="005D0E8F" w:rsidRDefault="00403B83">
      <w:pPr>
        <w:spacing w:after="0"/>
        <w:ind w:left="120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633912" w:rsidRPr="005D0E8F" w:rsidRDefault="00633912">
      <w:pPr>
        <w:spacing w:after="0"/>
        <w:ind w:left="120"/>
        <w:rPr>
          <w:sz w:val="24"/>
          <w:szCs w:val="24"/>
          <w:lang w:val="ru-RU"/>
        </w:rPr>
      </w:pPr>
    </w:p>
    <w:p w:rsidR="00633912" w:rsidRPr="005D0E8F" w:rsidRDefault="0063391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33912" w:rsidRPr="005D0E8F" w:rsidRDefault="00403B8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633912" w:rsidRPr="005D0E8F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5D0E8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4 классе </w:t>
      </w: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обучающийся научится:</w:t>
      </w:r>
    </w:p>
    <w:p w:rsidR="00633912" w:rsidRPr="005D0E8F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633912" w:rsidRPr="005D0E8F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социуме; </w:t>
      </w:r>
    </w:p>
    <w:p w:rsidR="00633912" w:rsidRPr="005D0E8F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 w:rsidRPr="005D0E8F">
        <w:rPr>
          <w:rFonts w:ascii="Times New Roman" w:hAnsi="Times New Roman"/>
          <w:color w:val="000000"/>
          <w:sz w:val="24"/>
          <w:szCs w:val="24"/>
        </w:rPr>
        <w:t xml:space="preserve">России); </w:t>
      </w:r>
    </w:p>
    <w:p w:rsidR="00633912" w:rsidRPr="005D0E8F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показывать на исторической карте места изученных исторических событий; </w:t>
      </w:r>
    </w:p>
    <w:p w:rsidR="00633912" w:rsidRPr="005D0E8F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место изученных событий на «ленте времени»; </w:t>
      </w:r>
    </w:p>
    <w:p w:rsidR="00633912" w:rsidRPr="005D0E8F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знать основные права и обязанности гражданина Российской Федерации; </w:t>
      </w:r>
    </w:p>
    <w:p w:rsidR="00633912" w:rsidRPr="005D0E8F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633912" w:rsidRPr="005D0E8F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633912" w:rsidRPr="005D0E8F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633912" w:rsidRPr="005D0E8F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633912" w:rsidRPr="005D0E8F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633912" w:rsidRPr="005D0E8F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633912" w:rsidRPr="005D0E8F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633912" w:rsidRPr="005D0E8F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633912" w:rsidRPr="005D0E8F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633912" w:rsidRPr="005D0E8F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называть экологические проблемы и определять пути их решения; </w:t>
      </w:r>
    </w:p>
    <w:p w:rsidR="00633912" w:rsidRPr="005D0E8F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633912" w:rsidRPr="005D0E8F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633912" w:rsidRPr="005D0E8F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:rsidR="00633912" w:rsidRPr="005D0E8F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633912" w:rsidRPr="005D0E8F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633912" w:rsidRPr="005D0E8F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езде на велосипеде, самокате; </w:t>
      </w:r>
    </w:p>
    <w:p w:rsidR="00633912" w:rsidRPr="005D0E8F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633912" w:rsidRPr="005D0E8F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0E8F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633912" w:rsidRPr="005D0E8F" w:rsidRDefault="00633912">
      <w:pPr>
        <w:rPr>
          <w:sz w:val="24"/>
          <w:szCs w:val="24"/>
          <w:lang w:val="ru-RU"/>
        </w:rPr>
        <w:sectPr w:rsidR="00633912" w:rsidRPr="005D0E8F">
          <w:pgSz w:w="11906" w:h="16383"/>
          <w:pgMar w:top="1134" w:right="850" w:bottom="1134" w:left="1701" w:header="720" w:footer="720" w:gutter="0"/>
          <w:cols w:space="720"/>
        </w:sectPr>
      </w:pPr>
    </w:p>
    <w:p w:rsidR="00633912" w:rsidRPr="005D0E8F" w:rsidRDefault="00403B83" w:rsidP="00022216">
      <w:pPr>
        <w:spacing w:after="0"/>
        <w:ind w:left="120"/>
        <w:jc w:val="center"/>
        <w:rPr>
          <w:sz w:val="24"/>
          <w:szCs w:val="24"/>
        </w:rPr>
      </w:pPr>
      <w:bookmarkStart w:id="5" w:name="block-4382592"/>
      <w:bookmarkEnd w:id="4"/>
      <w:r w:rsidRPr="005D0E8F">
        <w:rPr>
          <w:rFonts w:ascii="Times New Roman" w:hAnsi="Times New Roman"/>
          <w:b/>
          <w:color w:val="000000"/>
          <w:sz w:val="24"/>
          <w:szCs w:val="24"/>
        </w:rPr>
        <w:lastRenderedPageBreak/>
        <w:t>4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8"/>
        <w:gridCol w:w="4441"/>
        <w:gridCol w:w="1587"/>
        <w:gridCol w:w="1841"/>
        <w:gridCol w:w="1910"/>
        <w:gridCol w:w="3063"/>
      </w:tblGrid>
      <w:tr w:rsidR="00633912" w:rsidRPr="005D0E8F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912" w:rsidRPr="005D0E8F" w:rsidRDefault="0063391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912" w:rsidRPr="005D0E8F" w:rsidRDefault="00633912">
            <w:pPr>
              <w:rPr>
                <w:sz w:val="24"/>
                <w:szCs w:val="24"/>
              </w:rPr>
            </w:pP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912" w:rsidRPr="005D0E8F" w:rsidRDefault="00633912">
            <w:pPr>
              <w:rPr>
                <w:sz w:val="24"/>
                <w:szCs w:val="24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D0E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rPr>
                <w:sz w:val="24"/>
                <w:szCs w:val="24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D0E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Человек и природа</w:t>
            </w: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Природные и культурные объекты Всемирного наследия.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rPr>
                <w:sz w:val="24"/>
                <w:szCs w:val="24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3.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D0E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Правила безопасной жизнедеятельности</w:t>
            </w: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rPr>
                <w:sz w:val="24"/>
                <w:szCs w:val="24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rPr>
                <w:sz w:val="24"/>
                <w:szCs w:val="24"/>
              </w:rPr>
            </w:pPr>
          </w:p>
        </w:tc>
      </w:tr>
    </w:tbl>
    <w:p w:rsidR="00633912" w:rsidRPr="005D0E8F" w:rsidRDefault="00633912">
      <w:pPr>
        <w:rPr>
          <w:sz w:val="24"/>
          <w:szCs w:val="24"/>
        </w:rPr>
        <w:sectPr w:rsidR="00633912" w:rsidRPr="005D0E8F" w:rsidSect="00022216">
          <w:pgSz w:w="16383" w:h="11906" w:orient="landscape"/>
          <w:pgMar w:top="426" w:right="850" w:bottom="1134" w:left="1701" w:header="720" w:footer="720" w:gutter="0"/>
          <w:cols w:space="720"/>
        </w:sectPr>
      </w:pPr>
    </w:p>
    <w:p w:rsidR="00633912" w:rsidRPr="005D0E8F" w:rsidRDefault="00633912">
      <w:pPr>
        <w:rPr>
          <w:sz w:val="24"/>
          <w:szCs w:val="24"/>
        </w:rPr>
        <w:sectPr w:rsidR="00633912" w:rsidRPr="005D0E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912" w:rsidRPr="005D0E8F" w:rsidRDefault="00633912" w:rsidP="00022216">
      <w:pPr>
        <w:spacing w:after="0"/>
        <w:rPr>
          <w:sz w:val="24"/>
          <w:szCs w:val="24"/>
        </w:rPr>
        <w:sectPr w:rsidR="00633912" w:rsidRPr="005D0E8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4382597"/>
      <w:bookmarkEnd w:id="5"/>
    </w:p>
    <w:p w:rsidR="00633912" w:rsidRPr="005D0E8F" w:rsidRDefault="005D0E8F" w:rsidP="005D0E8F">
      <w:pPr>
        <w:spacing w:after="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                                                       </w:t>
      </w:r>
      <w:r w:rsidR="00022216" w:rsidRPr="005D0E8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Поурочное планирование </w:t>
      </w:r>
      <w:r w:rsidR="00403B83" w:rsidRPr="005D0E8F">
        <w:rPr>
          <w:rFonts w:ascii="Times New Roman" w:hAnsi="Times New Roman"/>
          <w:b/>
          <w:color w:val="000000"/>
          <w:sz w:val="24"/>
          <w:szCs w:val="24"/>
        </w:rPr>
        <w:t>4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6"/>
        <w:gridCol w:w="4453"/>
        <w:gridCol w:w="1097"/>
        <w:gridCol w:w="1841"/>
        <w:gridCol w:w="1347"/>
        <w:gridCol w:w="3063"/>
        <w:gridCol w:w="1413"/>
      </w:tblGrid>
      <w:tr w:rsidR="00633912" w:rsidRPr="005D0E8F">
        <w:trPr>
          <w:trHeight w:val="144"/>
          <w:tblCellSpacing w:w="20" w:type="nil"/>
        </w:trPr>
        <w:tc>
          <w:tcPr>
            <w:tcW w:w="3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912" w:rsidRPr="005D0E8F" w:rsidRDefault="0063391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912" w:rsidRPr="005D0E8F" w:rsidRDefault="00633912">
            <w:pPr>
              <w:rPr>
                <w:sz w:val="24"/>
                <w:szCs w:val="24"/>
              </w:rPr>
            </w:pP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912" w:rsidRPr="005D0E8F" w:rsidRDefault="0063391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912" w:rsidRPr="005D0E8F" w:rsidRDefault="0063391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912" w:rsidRPr="005D0E8F" w:rsidRDefault="00633912">
            <w:pPr>
              <w:rPr>
                <w:sz w:val="24"/>
                <w:szCs w:val="24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Солнце - звезда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8414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8414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eca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Общая характеристика времён года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Историческое время. Что такое «лента времени»?</w:t>
            </w:r>
            <w:r w:rsidR="00C07D39"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Обращение Земли вокруг Солнца как причина смены сезонов (практические работы с моделями и схемами). </w:t>
            </w:r>
            <w:r w:rsidR="00C07D39"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Общая характеристика времён года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8418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8415118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Всемирное культурное наследие России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8415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841580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8415636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Всемирное культурное наследие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Охрана историко-культурного наследия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8418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 вредных для здоровья привычках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8415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8415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84164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Безопасное поведение при езде на велосипеде и самокате.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Дорожные знаки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8416180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8416996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Горные системы России: Урал, Кавказ, Алтай (краткая характеристика,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главные вершины, место нахождения на карте)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58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Примеры водоёмов в России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cfc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Река как водный поток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fae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арктическая пустыня.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Связи в природной зоне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8417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тундра.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Связи в природной зоне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8417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тайга.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Связи в природной зоне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8417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смешанный лес.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Связи в природной зоне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84181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степь и полупустыня.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Связи в природной зоне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84185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8417526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Водоёмы и реки родного края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Использование рек и водоёмов человеком (хозяйственная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деятельность, отдых).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Охрана рек и водоёмов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Человек - творец культурных ценностей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8419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 Новое время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8419894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Города России. Древние города России.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Страницы истории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Московское государство. Страницы общественной и культурной жизни в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Московском государстве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Страницы истории Российской империи. Пётр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284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 в Российской империи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XVIII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Страницы истории России ХХ века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800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Всё для фронта – всё для победы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Взятие Берлина. Парад Победы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Мы живём в Российской Федерации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dac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188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Права и обязанности гражданина Российской Федерации.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Права ребёнка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336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Государственные праздники России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5D0E8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Наша малая Родина: главный город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3912" w:rsidRPr="005D0E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Pr="005D0E8F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912" w:rsidRPr="005D0E8F" w:rsidRDefault="00633912">
            <w:pPr>
              <w:rPr>
                <w:sz w:val="24"/>
                <w:szCs w:val="24"/>
              </w:rPr>
            </w:pPr>
          </w:p>
        </w:tc>
      </w:tr>
    </w:tbl>
    <w:p w:rsidR="00633912" w:rsidRPr="005D0E8F" w:rsidRDefault="00633912">
      <w:pPr>
        <w:rPr>
          <w:sz w:val="24"/>
          <w:szCs w:val="24"/>
        </w:rPr>
        <w:sectPr w:rsidR="00633912" w:rsidRPr="005D0E8F" w:rsidSect="005D0E8F">
          <w:pgSz w:w="16383" w:h="11906" w:orient="landscape"/>
          <w:pgMar w:top="426" w:right="850" w:bottom="1134" w:left="1701" w:header="720" w:footer="720" w:gutter="0"/>
          <w:cols w:space="720"/>
        </w:sectPr>
      </w:pPr>
    </w:p>
    <w:p w:rsidR="00633912" w:rsidRPr="005D0E8F" w:rsidRDefault="00633912">
      <w:pPr>
        <w:rPr>
          <w:sz w:val="24"/>
          <w:szCs w:val="24"/>
        </w:rPr>
        <w:sectPr w:rsidR="00633912" w:rsidRPr="005D0E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530F" w:rsidRPr="005D0E8F" w:rsidRDefault="007C530F" w:rsidP="007C530F">
      <w:pPr>
        <w:spacing w:after="0"/>
        <w:ind w:left="120"/>
        <w:rPr>
          <w:b/>
          <w:sz w:val="24"/>
          <w:szCs w:val="24"/>
          <w:lang w:val="ru-RU"/>
        </w:rPr>
      </w:pPr>
      <w:bookmarkStart w:id="7" w:name="block-4382596"/>
      <w:bookmarkStart w:id="8" w:name="_GoBack"/>
      <w:bookmarkEnd w:id="6"/>
      <w:bookmarkEnd w:id="8"/>
      <w:r w:rsidRPr="005D0E8F">
        <w:rPr>
          <w:b/>
          <w:sz w:val="24"/>
          <w:szCs w:val="24"/>
          <w:lang w:val="ru-RU"/>
        </w:rPr>
        <w:lastRenderedPageBreak/>
        <w:t>УЧЕБНО-МЕТОДИЧЕСКОЕ ОБЕСПЕЧЕНИЕ ОБРАЗОВАТЕЛЬНОГО ПРОЦЕССА ОБЯЗАТЕЛЬНЫЕ УЧЕБНЫЕ МАТЕРИАЛЫ ДЛЯ УЧЕНИКА</w:t>
      </w:r>
    </w:p>
    <w:p w:rsidR="007C530F" w:rsidRPr="005D0E8F" w:rsidRDefault="007C530F" w:rsidP="007C530F">
      <w:pPr>
        <w:spacing w:after="0"/>
        <w:ind w:left="120"/>
        <w:rPr>
          <w:sz w:val="24"/>
          <w:szCs w:val="24"/>
          <w:lang w:val="ru-RU"/>
        </w:rPr>
      </w:pPr>
      <w:r w:rsidRPr="005D0E8F">
        <w:rPr>
          <w:sz w:val="24"/>
          <w:szCs w:val="24"/>
          <w:lang w:val="ru-RU"/>
        </w:rPr>
        <w:t xml:space="preserve">• Окружающий мир: 4-й класс: учебник: в 2 частях, 4 класс/ Плешаков А.А., Крючкова Е.А., Акционерное общество «Издательство «Просвещение» Рабочие тетради 1-4 классы А . А. Плешаков </w:t>
      </w:r>
    </w:p>
    <w:p w:rsidR="007C530F" w:rsidRPr="005D0E8F" w:rsidRDefault="007C530F" w:rsidP="007C530F">
      <w:pPr>
        <w:spacing w:after="0"/>
        <w:ind w:left="120"/>
        <w:rPr>
          <w:sz w:val="24"/>
          <w:szCs w:val="24"/>
          <w:lang w:val="ru-RU"/>
        </w:rPr>
      </w:pPr>
      <w:r w:rsidRPr="005D0E8F">
        <w:rPr>
          <w:sz w:val="24"/>
          <w:szCs w:val="24"/>
          <w:lang w:val="ru-RU"/>
        </w:rPr>
        <w:t xml:space="preserve">МЕТОДИЧЕСКИЕ МАТЕРИАЛЫ ДЛЯ УЧИТЕЛЯ Плешаков А. А. Окружающий мир. </w:t>
      </w:r>
    </w:p>
    <w:p w:rsidR="007C530F" w:rsidRPr="005D0E8F" w:rsidRDefault="007C530F" w:rsidP="007C530F">
      <w:pPr>
        <w:spacing w:after="0"/>
        <w:ind w:left="120"/>
        <w:rPr>
          <w:sz w:val="24"/>
          <w:szCs w:val="24"/>
          <w:lang w:val="ru-RU"/>
        </w:rPr>
      </w:pPr>
      <w:r w:rsidRPr="005D0E8F">
        <w:rPr>
          <w:sz w:val="24"/>
          <w:szCs w:val="24"/>
          <w:lang w:val="ru-RU"/>
        </w:rPr>
        <w:t>Рабочие программы.</w:t>
      </w:r>
    </w:p>
    <w:p w:rsidR="007C530F" w:rsidRPr="005D0E8F" w:rsidRDefault="007C530F" w:rsidP="007C530F">
      <w:pPr>
        <w:spacing w:after="0"/>
        <w:ind w:left="120"/>
        <w:rPr>
          <w:sz w:val="24"/>
          <w:szCs w:val="24"/>
          <w:lang w:val="ru-RU"/>
        </w:rPr>
      </w:pPr>
      <w:r w:rsidRPr="005D0E8F">
        <w:rPr>
          <w:sz w:val="24"/>
          <w:szCs w:val="24"/>
          <w:lang w:val="ru-RU"/>
        </w:rPr>
        <w:t xml:space="preserve"> Предметная линия учебников системы "Школа России". </w:t>
      </w:r>
    </w:p>
    <w:p w:rsidR="007C530F" w:rsidRPr="005D0E8F" w:rsidRDefault="007C530F" w:rsidP="007C530F">
      <w:pPr>
        <w:spacing w:after="0"/>
        <w:ind w:left="120"/>
        <w:rPr>
          <w:sz w:val="24"/>
          <w:szCs w:val="24"/>
          <w:lang w:val="ru-RU"/>
        </w:rPr>
      </w:pPr>
      <w:r w:rsidRPr="005D0E8F">
        <w:rPr>
          <w:sz w:val="24"/>
          <w:szCs w:val="24"/>
          <w:lang w:val="ru-RU"/>
        </w:rPr>
        <w:t xml:space="preserve">1-4 классы: пособие для учителей общеобразовательных организаций. Плешаков А. А. - М.: </w:t>
      </w:r>
    </w:p>
    <w:p w:rsidR="00633912" w:rsidRPr="005D0E8F" w:rsidRDefault="007C530F" w:rsidP="007C530F">
      <w:pPr>
        <w:spacing w:after="0"/>
        <w:ind w:left="120"/>
        <w:rPr>
          <w:sz w:val="24"/>
          <w:szCs w:val="24"/>
          <w:lang w:val="ru-RU"/>
        </w:rPr>
      </w:pPr>
      <w:r w:rsidRPr="005D0E8F">
        <w:rPr>
          <w:sz w:val="24"/>
          <w:szCs w:val="24"/>
          <w:lang w:val="ru-RU"/>
        </w:rPr>
        <w:t xml:space="preserve">Просвещение,2023 ЦИФРОВЫЕ ОБРАЗОВАТЕЛЬНЫЕ РЕСУРСЫ И РЕСУРСЫ СЕТИ ИНТЕРНЕТ </w:t>
      </w:r>
      <w:r w:rsidRPr="005D0E8F">
        <w:rPr>
          <w:b/>
          <w:sz w:val="24"/>
          <w:szCs w:val="24"/>
        </w:rPr>
        <w:t>https</w:t>
      </w:r>
      <w:r w:rsidRPr="005D0E8F">
        <w:rPr>
          <w:b/>
          <w:sz w:val="24"/>
          <w:szCs w:val="24"/>
          <w:lang w:val="ru-RU"/>
        </w:rPr>
        <w:t>://</w:t>
      </w:r>
      <w:r w:rsidRPr="005D0E8F">
        <w:rPr>
          <w:b/>
          <w:sz w:val="24"/>
          <w:szCs w:val="24"/>
        </w:rPr>
        <w:t>yandex</w:t>
      </w:r>
      <w:r w:rsidRPr="005D0E8F">
        <w:rPr>
          <w:b/>
          <w:sz w:val="24"/>
          <w:szCs w:val="24"/>
          <w:lang w:val="ru-RU"/>
        </w:rPr>
        <w:t>.</w:t>
      </w:r>
      <w:r w:rsidRPr="005D0E8F">
        <w:rPr>
          <w:b/>
          <w:sz w:val="24"/>
          <w:szCs w:val="24"/>
        </w:rPr>
        <w:t>ru</w:t>
      </w:r>
      <w:r w:rsidRPr="005D0E8F">
        <w:rPr>
          <w:b/>
          <w:sz w:val="24"/>
          <w:szCs w:val="24"/>
          <w:lang w:val="ru-RU"/>
        </w:rPr>
        <w:t>/</w:t>
      </w:r>
      <w:r w:rsidRPr="005D0E8F">
        <w:rPr>
          <w:b/>
          <w:sz w:val="24"/>
          <w:szCs w:val="24"/>
        </w:rPr>
        <w:t>video</w:t>
      </w:r>
      <w:r w:rsidRPr="005D0E8F">
        <w:rPr>
          <w:b/>
          <w:sz w:val="24"/>
          <w:szCs w:val="24"/>
          <w:lang w:val="ru-RU"/>
        </w:rPr>
        <w:t xml:space="preserve">/ </w:t>
      </w:r>
      <w:r w:rsidRPr="005D0E8F">
        <w:rPr>
          <w:b/>
          <w:sz w:val="24"/>
          <w:szCs w:val="24"/>
        </w:rPr>
        <w:t>https</w:t>
      </w:r>
      <w:r w:rsidRPr="005D0E8F">
        <w:rPr>
          <w:b/>
          <w:sz w:val="24"/>
          <w:szCs w:val="24"/>
          <w:lang w:val="ru-RU"/>
        </w:rPr>
        <w:t>://</w:t>
      </w:r>
      <w:r w:rsidRPr="005D0E8F">
        <w:rPr>
          <w:b/>
          <w:sz w:val="24"/>
          <w:szCs w:val="24"/>
        </w:rPr>
        <w:t>uchi</w:t>
      </w:r>
      <w:r w:rsidRPr="005D0E8F">
        <w:rPr>
          <w:b/>
          <w:sz w:val="24"/>
          <w:szCs w:val="24"/>
          <w:lang w:val="ru-RU"/>
        </w:rPr>
        <w:t>.</w:t>
      </w:r>
      <w:r w:rsidRPr="005D0E8F">
        <w:rPr>
          <w:b/>
          <w:sz w:val="24"/>
          <w:szCs w:val="24"/>
        </w:rPr>
        <w:t>ru</w:t>
      </w:r>
      <w:r w:rsidRPr="005D0E8F">
        <w:rPr>
          <w:b/>
          <w:sz w:val="24"/>
          <w:szCs w:val="24"/>
          <w:lang w:val="ru-RU"/>
        </w:rPr>
        <w:t>/</w:t>
      </w:r>
      <w:r w:rsidRPr="005D0E8F">
        <w:rPr>
          <w:b/>
          <w:sz w:val="24"/>
          <w:szCs w:val="24"/>
        </w:rPr>
        <w:t>teachers</w:t>
      </w:r>
      <w:r w:rsidRPr="005D0E8F">
        <w:rPr>
          <w:b/>
          <w:sz w:val="24"/>
          <w:szCs w:val="24"/>
          <w:lang w:val="ru-RU"/>
        </w:rPr>
        <w:t>/</w:t>
      </w:r>
      <w:r w:rsidRPr="005D0E8F">
        <w:rPr>
          <w:b/>
          <w:sz w:val="24"/>
          <w:szCs w:val="24"/>
        </w:rPr>
        <w:t>hometasks</w:t>
      </w:r>
      <w:r w:rsidRPr="005D0E8F">
        <w:rPr>
          <w:b/>
          <w:sz w:val="24"/>
          <w:szCs w:val="24"/>
          <w:lang w:val="ru-RU"/>
        </w:rPr>
        <w:t xml:space="preserve"> </w:t>
      </w:r>
      <w:r w:rsidRPr="005D0E8F">
        <w:rPr>
          <w:b/>
          <w:sz w:val="24"/>
          <w:szCs w:val="24"/>
        </w:rPr>
        <w:t>https</w:t>
      </w:r>
      <w:r w:rsidRPr="005D0E8F">
        <w:rPr>
          <w:b/>
          <w:sz w:val="24"/>
          <w:szCs w:val="24"/>
          <w:lang w:val="ru-RU"/>
        </w:rPr>
        <w:t>://</w:t>
      </w:r>
      <w:r w:rsidRPr="005D0E8F">
        <w:rPr>
          <w:b/>
          <w:sz w:val="24"/>
          <w:szCs w:val="24"/>
        </w:rPr>
        <w:t>resh</w:t>
      </w:r>
      <w:r w:rsidRPr="005D0E8F">
        <w:rPr>
          <w:b/>
          <w:sz w:val="24"/>
          <w:szCs w:val="24"/>
          <w:lang w:val="ru-RU"/>
        </w:rPr>
        <w:t>.</w:t>
      </w:r>
      <w:r w:rsidRPr="005D0E8F">
        <w:rPr>
          <w:b/>
          <w:sz w:val="24"/>
          <w:szCs w:val="24"/>
        </w:rPr>
        <w:t>edu</w:t>
      </w:r>
      <w:r w:rsidRPr="005D0E8F">
        <w:rPr>
          <w:b/>
          <w:sz w:val="24"/>
          <w:szCs w:val="24"/>
          <w:lang w:val="ru-RU"/>
        </w:rPr>
        <w:t>.</w:t>
      </w:r>
      <w:r w:rsidRPr="005D0E8F">
        <w:rPr>
          <w:b/>
          <w:sz w:val="24"/>
          <w:szCs w:val="24"/>
        </w:rPr>
        <w:t>ru</w:t>
      </w:r>
      <w:r w:rsidRPr="005D0E8F">
        <w:rPr>
          <w:b/>
          <w:sz w:val="24"/>
          <w:szCs w:val="24"/>
          <w:lang w:val="ru-RU"/>
        </w:rPr>
        <w:t xml:space="preserve">/ </w:t>
      </w:r>
      <w:r w:rsidRPr="005D0E8F">
        <w:rPr>
          <w:b/>
          <w:sz w:val="24"/>
          <w:szCs w:val="24"/>
        </w:rPr>
        <w:t>https</w:t>
      </w:r>
      <w:r w:rsidRPr="005D0E8F">
        <w:rPr>
          <w:b/>
          <w:sz w:val="24"/>
          <w:szCs w:val="24"/>
          <w:lang w:val="ru-RU"/>
        </w:rPr>
        <w:t>://</w:t>
      </w:r>
      <w:r w:rsidRPr="005D0E8F">
        <w:rPr>
          <w:b/>
          <w:sz w:val="24"/>
          <w:szCs w:val="24"/>
        </w:rPr>
        <w:t>infourok</w:t>
      </w:r>
      <w:r w:rsidRPr="005D0E8F">
        <w:rPr>
          <w:b/>
          <w:sz w:val="24"/>
          <w:szCs w:val="24"/>
          <w:lang w:val="ru-RU"/>
        </w:rPr>
        <w:t>.</w:t>
      </w:r>
      <w:r w:rsidRPr="005D0E8F">
        <w:rPr>
          <w:b/>
          <w:sz w:val="24"/>
          <w:szCs w:val="24"/>
        </w:rPr>
        <w:t>ru</w:t>
      </w:r>
      <w:r w:rsidRPr="005D0E8F">
        <w:rPr>
          <w:b/>
          <w:sz w:val="24"/>
          <w:szCs w:val="24"/>
          <w:lang w:val="ru-RU"/>
        </w:rPr>
        <w:t xml:space="preserve">/ </w:t>
      </w:r>
      <w:r w:rsidRPr="005D0E8F">
        <w:rPr>
          <w:b/>
          <w:sz w:val="24"/>
          <w:szCs w:val="24"/>
        </w:rPr>
        <w:t>https</w:t>
      </w:r>
      <w:r w:rsidRPr="005D0E8F">
        <w:rPr>
          <w:b/>
          <w:sz w:val="24"/>
          <w:szCs w:val="24"/>
          <w:lang w:val="ru-RU"/>
        </w:rPr>
        <w:t>://</w:t>
      </w:r>
      <w:r w:rsidRPr="005D0E8F">
        <w:rPr>
          <w:b/>
          <w:sz w:val="24"/>
          <w:szCs w:val="24"/>
        </w:rPr>
        <w:t>uchitelya</w:t>
      </w:r>
      <w:r w:rsidRPr="005D0E8F">
        <w:rPr>
          <w:b/>
          <w:sz w:val="24"/>
          <w:szCs w:val="24"/>
          <w:lang w:val="ru-RU"/>
        </w:rPr>
        <w:t>.</w:t>
      </w:r>
    </w:p>
    <w:p w:rsidR="00633912" w:rsidRPr="005D0E8F" w:rsidRDefault="00633912">
      <w:pPr>
        <w:spacing w:after="0" w:line="480" w:lineRule="auto"/>
        <w:ind w:left="120"/>
        <w:rPr>
          <w:sz w:val="24"/>
          <w:szCs w:val="24"/>
          <w:lang w:val="ru-RU"/>
        </w:rPr>
      </w:pPr>
    </w:p>
    <w:p w:rsidR="00633912" w:rsidRPr="005D0E8F" w:rsidRDefault="00633912">
      <w:pPr>
        <w:rPr>
          <w:sz w:val="24"/>
          <w:szCs w:val="24"/>
          <w:lang w:val="ru-RU"/>
        </w:rPr>
        <w:sectPr w:rsidR="00633912" w:rsidRPr="005D0E8F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403B83" w:rsidRPr="005D0E8F" w:rsidRDefault="00403B83">
      <w:pPr>
        <w:rPr>
          <w:sz w:val="24"/>
          <w:szCs w:val="24"/>
          <w:lang w:val="ru-RU"/>
        </w:rPr>
      </w:pPr>
    </w:p>
    <w:sectPr w:rsidR="00403B83" w:rsidRPr="005D0E8F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7BD" w:rsidRDefault="008A47BD" w:rsidP="008168D8">
      <w:pPr>
        <w:spacing w:after="0" w:line="240" w:lineRule="auto"/>
      </w:pPr>
      <w:r>
        <w:separator/>
      </w:r>
    </w:p>
  </w:endnote>
  <w:endnote w:type="continuationSeparator" w:id="0">
    <w:p w:rsidR="008A47BD" w:rsidRDefault="008A47BD" w:rsidP="00816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7BD" w:rsidRDefault="008A47BD" w:rsidP="008168D8">
      <w:pPr>
        <w:spacing w:after="0" w:line="240" w:lineRule="auto"/>
      </w:pPr>
      <w:r>
        <w:separator/>
      </w:r>
    </w:p>
  </w:footnote>
  <w:footnote w:type="continuationSeparator" w:id="0">
    <w:p w:rsidR="008A47BD" w:rsidRDefault="008A47BD" w:rsidP="008168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579" w:rsidRDefault="00865579" w:rsidP="008168D8">
    <w:pPr>
      <w:spacing w:after="120" w:line="240" w:lineRule="auto"/>
      <w:jc w:val="center"/>
      <w:rPr>
        <w:rFonts w:ascii="Times New Roman" w:eastAsia="Calibri" w:hAnsi="Times New Roman" w:cs="Times New Roman"/>
        <w:b/>
        <w:sz w:val="28"/>
        <w:lang w:val="ru-RU"/>
      </w:rPr>
    </w:pPr>
  </w:p>
  <w:p w:rsidR="00865579" w:rsidRDefault="00865579" w:rsidP="00076BE3">
    <w:pPr>
      <w:spacing w:after="120" w:line="240" w:lineRule="auto"/>
      <w:rPr>
        <w:rFonts w:ascii="Times New Roman" w:eastAsia="Calibri" w:hAnsi="Times New Roman" w:cs="Times New Roman"/>
        <w:b/>
        <w:sz w:val="28"/>
        <w:lang w:val="ru-RU"/>
      </w:rPr>
    </w:pPr>
  </w:p>
  <w:p w:rsidR="00076BE3" w:rsidRDefault="00076BE3">
    <w:pPr>
      <w:spacing w:after="0"/>
      <w:ind w:left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BE3" w:rsidRPr="00715C33" w:rsidRDefault="00076BE3" w:rsidP="00076BE3">
    <w:pPr>
      <w:spacing w:after="0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C37C3"/>
    <w:multiLevelType w:val="multilevel"/>
    <w:tmpl w:val="EE105C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E02AE1"/>
    <w:multiLevelType w:val="multilevel"/>
    <w:tmpl w:val="5DC4B5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017C27"/>
    <w:multiLevelType w:val="multilevel"/>
    <w:tmpl w:val="5E9862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3101F1C"/>
    <w:multiLevelType w:val="multilevel"/>
    <w:tmpl w:val="34728A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4C35B22"/>
    <w:multiLevelType w:val="multilevel"/>
    <w:tmpl w:val="F0CC65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6203B0E"/>
    <w:multiLevelType w:val="multilevel"/>
    <w:tmpl w:val="920A1F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7336545"/>
    <w:multiLevelType w:val="multilevel"/>
    <w:tmpl w:val="B2528F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74817D1"/>
    <w:multiLevelType w:val="multilevel"/>
    <w:tmpl w:val="C9148F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E934B45"/>
    <w:multiLevelType w:val="multilevel"/>
    <w:tmpl w:val="D6C6EC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FD62CE1"/>
    <w:multiLevelType w:val="multilevel"/>
    <w:tmpl w:val="F50C7B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1B45DD5"/>
    <w:multiLevelType w:val="multilevel"/>
    <w:tmpl w:val="042079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36F4CA5"/>
    <w:multiLevelType w:val="multilevel"/>
    <w:tmpl w:val="499C5E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9A86DBA"/>
    <w:multiLevelType w:val="multilevel"/>
    <w:tmpl w:val="7C509D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D39385B"/>
    <w:multiLevelType w:val="multilevel"/>
    <w:tmpl w:val="78FCCA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25963B0"/>
    <w:multiLevelType w:val="multilevel"/>
    <w:tmpl w:val="510217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4726B32"/>
    <w:multiLevelType w:val="multilevel"/>
    <w:tmpl w:val="4AB464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5236E31"/>
    <w:multiLevelType w:val="multilevel"/>
    <w:tmpl w:val="1B12CD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6F12F2E"/>
    <w:multiLevelType w:val="multilevel"/>
    <w:tmpl w:val="659EBD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B133FF9"/>
    <w:multiLevelType w:val="multilevel"/>
    <w:tmpl w:val="0E80B1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AD81FE5"/>
    <w:multiLevelType w:val="multilevel"/>
    <w:tmpl w:val="7C0AEA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B961FFB"/>
    <w:multiLevelType w:val="multilevel"/>
    <w:tmpl w:val="304EB0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F734CF1"/>
    <w:multiLevelType w:val="multilevel"/>
    <w:tmpl w:val="F7923F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2B15368"/>
    <w:multiLevelType w:val="multilevel"/>
    <w:tmpl w:val="F036DD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5756D01"/>
    <w:multiLevelType w:val="multilevel"/>
    <w:tmpl w:val="0AA24B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8AD6286"/>
    <w:multiLevelType w:val="multilevel"/>
    <w:tmpl w:val="D346E2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A544349"/>
    <w:multiLevelType w:val="multilevel"/>
    <w:tmpl w:val="FDAC55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0477C82"/>
    <w:multiLevelType w:val="multilevel"/>
    <w:tmpl w:val="AE1026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25F44E0"/>
    <w:multiLevelType w:val="multilevel"/>
    <w:tmpl w:val="0E22948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3093F25"/>
    <w:multiLevelType w:val="multilevel"/>
    <w:tmpl w:val="7BB68D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9AB38CE"/>
    <w:multiLevelType w:val="multilevel"/>
    <w:tmpl w:val="043835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BC3242A"/>
    <w:multiLevelType w:val="multilevel"/>
    <w:tmpl w:val="392CA4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BEE08DA"/>
    <w:multiLevelType w:val="multilevel"/>
    <w:tmpl w:val="97227A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2BC2477"/>
    <w:multiLevelType w:val="multilevel"/>
    <w:tmpl w:val="1EF611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318545A"/>
    <w:multiLevelType w:val="multilevel"/>
    <w:tmpl w:val="7BFAB0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3742F38"/>
    <w:multiLevelType w:val="multilevel"/>
    <w:tmpl w:val="43DCC0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38660D0"/>
    <w:multiLevelType w:val="multilevel"/>
    <w:tmpl w:val="8D78C8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4025B29"/>
    <w:multiLevelType w:val="multilevel"/>
    <w:tmpl w:val="E8ACB0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6AB7D9E"/>
    <w:multiLevelType w:val="multilevel"/>
    <w:tmpl w:val="BBA65DE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9647ED0"/>
    <w:multiLevelType w:val="multilevel"/>
    <w:tmpl w:val="762874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C8737C0"/>
    <w:multiLevelType w:val="multilevel"/>
    <w:tmpl w:val="1D9437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0FB182E"/>
    <w:multiLevelType w:val="multilevel"/>
    <w:tmpl w:val="A87870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1314567"/>
    <w:multiLevelType w:val="multilevel"/>
    <w:tmpl w:val="947498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C8010DC"/>
    <w:multiLevelType w:val="multilevel"/>
    <w:tmpl w:val="046873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2"/>
  </w:num>
  <w:num w:numId="3">
    <w:abstractNumId w:val="2"/>
  </w:num>
  <w:num w:numId="4">
    <w:abstractNumId w:val="24"/>
  </w:num>
  <w:num w:numId="5">
    <w:abstractNumId w:val="12"/>
  </w:num>
  <w:num w:numId="6">
    <w:abstractNumId w:val="23"/>
  </w:num>
  <w:num w:numId="7">
    <w:abstractNumId w:val="3"/>
  </w:num>
  <w:num w:numId="8">
    <w:abstractNumId w:val="11"/>
  </w:num>
  <w:num w:numId="9">
    <w:abstractNumId w:val="16"/>
  </w:num>
  <w:num w:numId="10">
    <w:abstractNumId w:val="37"/>
  </w:num>
  <w:num w:numId="11">
    <w:abstractNumId w:val="32"/>
  </w:num>
  <w:num w:numId="12">
    <w:abstractNumId w:val="27"/>
  </w:num>
  <w:num w:numId="13">
    <w:abstractNumId w:val="20"/>
  </w:num>
  <w:num w:numId="14">
    <w:abstractNumId w:val="30"/>
  </w:num>
  <w:num w:numId="15">
    <w:abstractNumId w:val="5"/>
  </w:num>
  <w:num w:numId="16">
    <w:abstractNumId w:val="38"/>
  </w:num>
  <w:num w:numId="17">
    <w:abstractNumId w:val="33"/>
  </w:num>
  <w:num w:numId="18">
    <w:abstractNumId w:val="15"/>
  </w:num>
  <w:num w:numId="19">
    <w:abstractNumId w:val="42"/>
  </w:num>
  <w:num w:numId="20">
    <w:abstractNumId w:val="18"/>
  </w:num>
  <w:num w:numId="21">
    <w:abstractNumId w:val="40"/>
  </w:num>
  <w:num w:numId="22">
    <w:abstractNumId w:val="36"/>
  </w:num>
  <w:num w:numId="23">
    <w:abstractNumId w:val="41"/>
  </w:num>
  <w:num w:numId="24">
    <w:abstractNumId w:val="25"/>
  </w:num>
  <w:num w:numId="25">
    <w:abstractNumId w:val="1"/>
  </w:num>
  <w:num w:numId="26">
    <w:abstractNumId w:val="10"/>
  </w:num>
  <w:num w:numId="27">
    <w:abstractNumId w:val="19"/>
  </w:num>
  <w:num w:numId="28">
    <w:abstractNumId w:val="26"/>
  </w:num>
  <w:num w:numId="29">
    <w:abstractNumId w:val="39"/>
  </w:num>
  <w:num w:numId="30">
    <w:abstractNumId w:val="28"/>
  </w:num>
  <w:num w:numId="31">
    <w:abstractNumId w:val="13"/>
  </w:num>
  <w:num w:numId="32">
    <w:abstractNumId w:val="8"/>
  </w:num>
  <w:num w:numId="33">
    <w:abstractNumId w:val="14"/>
  </w:num>
  <w:num w:numId="34">
    <w:abstractNumId w:val="17"/>
  </w:num>
  <w:num w:numId="35">
    <w:abstractNumId w:val="4"/>
  </w:num>
  <w:num w:numId="36">
    <w:abstractNumId w:val="31"/>
  </w:num>
  <w:num w:numId="37">
    <w:abstractNumId w:val="29"/>
  </w:num>
  <w:num w:numId="38">
    <w:abstractNumId w:val="9"/>
  </w:num>
  <w:num w:numId="39">
    <w:abstractNumId w:val="35"/>
  </w:num>
  <w:num w:numId="40">
    <w:abstractNumId w:val="7"/>
  </w:num>
  <w:num w:numId="41">
    <w:abstractNumId w:val="6"/>
  </w:num>
  <w:num w:numId="42">
    <w:abstractNumId w:val="34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33912"/>
    <w:rsid w:val="00022216"/>
    <w:rsid w:val="00076BE3"/>
    <w:rsid w:val="00193985"/>
    <w:rsid w:val="0032035B"/>
    <w:rsid w:val="00324015"/>
    <w:rsid w:val="003C4A23"/>
    <w:rsid w:val="00403B83"/>
    <w:rsid w:val="005C4A45"/>
    <w:rsid w:val="005D0E8F"/>
    <w:rsid w:val="0061476C"/>
    <w:rsid w:val="00633912"/>
    <w:rsid w:val="007C530F"/>
    <w:rsid w:val="008168D8"/>
    <w:rsid w:val="00865579"/>
    <w:rsid w:val="008A47BD"/>
    <w:rsid w:val="008C5CDB"/>
    <w:rsid w:val="00A82144"/>
    <w:rsid w:val="00C07D39"/>
    <w:rsid w:val="00C2352A"/>
    <w:rsid w:val="00C37D19"/>
    <w:rsid w:val="00E3341E"/>
    <w:rsid w:val="00F4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8168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168D8"/>
  </w:style>
  <w:style w:type="table" w:customStyle="1" w:styleId="11">
    <w:name w:val="Сетка таблицы1"/>
    <w:basedOn w:val="a1"/>
    <w:next w:val="ac"/>
    <w:uiPriority w:val="39"/>
    <w:rsid w:val="008168D8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5D0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D0E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850" TargetMode="External"/><Relationship Id="rId18" Type="http://schemas.openxmlformats.org/officeDocument/2006/relationships/hyperlink" Target="https://m.edsoo.ru/7f412850" TargetMode="External"/><Relationship Id="rId26" Type="http://schemas.openxmlformats.org/officeDocument/2006/relationships/hyperlink" Target="https://m.edsoo.ru/f8415636" TargetMode="External"/><Relationship Id="rId39" Type="http://schemas.openxmlformats.org/officeDocument/2006/relationships/hyperlink" Target="https://m.edsoo.ru/f8417f08" TargetMode="External"/><Relationship Id="rId21" Type="http://schemas.openxmlformats.org/officeDocument/2006/relationships/hyperlink" Target="https://m.edsoo.ru/f8414eca" TargetMode="External"/><Relationship Id="rId34" Type="http://schemas.openxmlformats.org/officeDocument/2006/relationships/hyperlink" Target="https://m.edsoo.ru/f8416b58" TargetMode="External"/><Relationship Id="rId42" Type="http://schemas.openxmlformats.org/officeDocument/2006/relationships/hyperlink" Target="https://m.edsoo.ru/f8417526" TargetMode="External"/><Relationship Id="rId47" Type="http://schemas.openxmlformats.org/officeDocument/2006/relationships/hyperlink" Target="https://m.edsoo.ru/f841c56c" TargetMode="External"/><Relationship Id="rId50" Type="http://schemas.openxmlformats.org/officeDocument/2006/relationships/hyperlink" Target="https://m.edsoo.ru/f841dac0" TargetMode="External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m.edsoo.ru/7f412850" TargetMode="External"/><Relationship Id="rId17" Type="http://schemas.openxmlformats.org/officeDocument/2006/relationships/hyperlink" Target="https://m.edsoo.ru/7f412850" TargetMode="External"/><Relationship Id="rId25" Type="http://schemas.openxmlformats.org/officeDocument/2006/relationships/hyperlink" Target="https://m.edsoo.ru/f841580c" TargetMode="External"/><Relationship Id="rId33" Type="http://schemas.openxmlformats.org/officeDocument/2006/relationships/hyperlink" Target="https://m.edsoo.ru/f8416996" TargetMode="External"/><Relationship Id="rId38" Type="http://schemas.openxmlformats.org/officeDocument/2006/relationships/hyperlink" Target="https://m.edsoo.ru/f8417d1e" TargetMode="External"/><Relationship Id="rId46" Type="http://schemas.openxmlformats.org/officeDocument/2006/relationships/hyperlink" Target="https://m.edsoo.ru/f841b4a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2850" TargetMode="External"/><Relationship Id="rId20" Type="http://schemas.openxmlformats.org/officeDocument/2006/relationships/hyperlink" Target="https://m.edsoo.ru/f8414d1c" TargetMode="External"/><Relationship Id="rId29" Type="http://schemas.openxmlformats.org/officeDocument/2006/relationships/hyperlink" Target="https://m.edsoo.ru/f8415f50" TargetMode="External"/><Relationship Id="rId41" Type="http://schemas.openxmlformats.org/officeDocument/2006/relationships/hyperlink" Target="https://m.edsoo.ru/f84185ac" TargetMode="External"/><Relationship Id="rId54" Type="http://schemas.openxmlformats.org/officeDocument/2006/relationships/hyperlink" Target="https://m.edsoo.ru/f841dc5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2850" TargetMode="External"/><Relationship Id="rId24" Type="http://schemas.openxmlformats.org/officeDocument/2006/relationships/hyperlink" Target="https://m.edsoo.ru/f8415b9a" TargetMode="External"/><Relationship Id="rId32" Type="http://schemas.openxmlformats.org/officeDocument/2006/relationships/hyperlink" Target="https://m.edsoo.ru/f8416180" TargetMode="External"/><Relationship Id="rId37" Type="http://schemas.openxmlformats.org/officeDocument/2006/relationships/hyperlink" Target="https://m.edsoo.ru/f8417b34" TargetMode="External"/><Relationship Id="rId40" Type="http://schemas.openxmlformats.org/officeDocument/2006/relationships/hyperlink" Target="https://m.edsoo.ru/f84181ce" TargetMode="External"/><Relationship Id="rId45" Type="http://schemas.openxmlformats.org/officeDocument/2006/relationships/hyperlink" Target="https://m.edsoo.ru/f841b284" TargetMode="External"/><Relationship Id="rId53" Type="http://schemas.openxmlformats.org/officeDocument/2006/relationships/hyperlink" Target="https://m.edsoo.ru/f841d336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7f412850" TargetMode="External"/><Relationship Id="rId23" Type="http://schemas.openxmlformats.org/officeDocument/2006/relationships/hyperlink" Target="https://m.edsoo.ru/f8415118" TargetMode="External"/><Relationship Id="rId28" Type="http://schemas.openxmlformats.org/officeDocument/2006/relationships/hyperlink" Target="https://m.edsoo.ru/f8415da2" TargetMode="External"/><Relationship Id="rId36" Type="http://schemas.openxmlformats.org/officeDocument/2006/relationships/hyperlink" Target="https://m.edsoo.ru/f8416fae" TargetMode="External"/><Relationship Id="rId49" Type="http://schemas.openxmlformats.org/officeDocument/2006/relationships/hyperlink" Target="https://m.edsoo.ru/f841c9f4" TargetMode="External"/><Relationship Id="rId10" Type="http://schemas.openxmlformats.org/officeDocument/2006/relationships/header" Target="header2.xml"/><Relationship Id="rId19" Type="http://schemas.openxmlformats.org/officeDocument/2006/relationships/hyperlink" Target="https://m.edsoo.ru/7f412850" TargetMode="External"/><Relationship Id="rId31" Type="http://schemas.openxmlformats.org/officeDocument/2006/relationships/hyperlink" Target="https://m.edsoo.ru/f84164be" TargetMode="External"/><Relationship Id="rId44" Type="http://schemas.openxmlformats.org/officeDocument/2006/relationships/hyperlink" Target="https://m.edsoo.ru/f8419894" TargetMode="External"/><Relationship Id="rId52" Type="http://schemas.openxmlformats.org/officeDocument/2006/relationships/hyperlink" Target="https://m.edsoo.ru/f841d8ea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s://m.edsoo.ru/7f412850" TargetMode="External"/><Relationship Id="rId22" Type="http://schemas.openxmlformats.org/officeDocument/2006/relationships/hyperlink" Target="https://m.edsoo.ru/f8418dc2" TargetMode="External"/><Relationship Id="rId27" Type="http://schemas.openxmlformats.org/officeDocument/2006/relationships/hyperlink" Target="https://m.edsoo.ru/f8418dc2" TargetMode="External"/><Relationship Id="rId30" Type="http://schemas.openxmlformats.org/officeDocument/2006/relationships/hyperlink" Target="https://m.edsoo.ru/f8416306" TargetMode="External"/><Relationship Id="rId35" Type="http://schemas.openxmlformats.org/officeDocument/2006/relationships/hyperlink" Target="https://m.edsoo.ru/f8416cfc" TargetMode="External"/><Relationship Id="rId43" Type="http://schemas.openxmlformats.org/officeDocument/2006/relationships/hyperlink" Target="https://m.edsoo.ru/f8419c54" TargetMode="External"/><Relationship Id="rId48" Type="http://schemas.openxmlformats.org/officeDocument/2006/relationships/hyperlink" Target="https://m.edsoo.ru/f841c800" TargetMode="External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yperlink" Target="https://m.edsoo.ru/f841d188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963A5-01E4-4294-B5C9-F3A7128D6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25</Pages>
  <Words>5226</Words>
  <Characters>29794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Анжела</cp:lastModifiedBy>
  <cp:revision>17</cp:revision>
  <cp:lastPrinted>2023-10-07T07:38:00Z</cp:lastPrinted>
  <dcterms:created xsi:type="dcterms:W3CDTF">2023-09-22T06:34:00Z</dcterms:created>
  <dcterms:modified xsi:type="dcterms:W3CDTF">2023-10-07T07:41:00Z</dcterms:modified>
</cp:coreProperties>
</file>